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A75E7" w14:textId="77777777" w:rsidR="006561F7" w:rsidRDefault="002028A9" w:rsidP="002028A9">
      <w:pPr>
        <w:jc w:val="center"/>
        <w:rPr>
          <w:rFonts w:ascii="Times New Roman" w:hAnsi="Times New Roman" w:cs="Times New Roman"/>
          <w:sz w:val="28"/>
          <w:szCs w:val="28"/>
        </w:rPr>
      </w:pPr>
      <w:r>
        <w:rPr>
          <w:rFonts w:ascii="Times New Roman" w:hAnsi="Times New Roman" w:cs="Times New Roman"/>
          <w:sz w:val="28"/>
          <w:szCs w:val="28"/>
        </w:rPr>
        <w:t>The School Board of Broward County, Florida</w:t>
      </w:r>
    </w:p>
    <w:p w14:paraId="198A105D" w14:textId="77777777" w:rsidR="002028A9" w:rsidRPr="002028A9" w:rsidRDefault="002028A9" w:rsidP="002028A9">
      <w:pPr>
        <w:jc w:val="center"/>
        <w:rPr>
          <w:rFonts w:ascii="Times New Roman" w:hAnsi="Times New Roman" w:cs="Times New Roman"/>
          <w:b/>
          <w:i/>
          <w:sz w:val="28"/>
          <w:szCs w:val="28"/>
        </w:rPr>
      </w:pPr>
      <w:r w:rsidRPr="002028A9">
        <w:rPr>
          <w:rFonts w:ascii="Times New Roman" w:hAnsi="Times New Roman" w:cs="Times New Roman"/>
          <w:b/>
          <w:i/>
          <w:sz w:val="28"/>
          <w:szCs w:val="28"/>
        </w:rPr>
        <w:t>District Advisory Council Meeting</w:t>
      </w:r>
    </w:p>
    <w:p w14:paraId="60A2738F" w14:textId="77777777" w:rsidR="002028A9" w:rsidRDefault="002028A9" w:rsidP="002028A9">
      <w:pPr>
        <w:jc w:val="center"/>
        <w:rPr>
          <w:rFonts w:ascii="Times New Roman" w:hAnsi="Times New Roman" w:cs="Times New Roman"/>
          <w:sz w:val="28"/>
          <w:szCs w:val="28"/>
        </w:rPr>
      </w:pPr>
      <w:r>
        <w:rPr>
          <w:rFonts w:ascii="Times New Roman" w:hAnsi="Times New Roman" w:cs="Times New Roman"/>
          <w:sz w:val="28"/>
          <w:szCs w:val="28"/>
        </w:rPr>
        <w:t>AGENDA</w:t>
      </w:r>
    </w:p>
    <w:p w14:paraId="5338227E" w14:textId="77777777" w:rsidR="0088553F" w:rsidRDefault="0088553F" w:rsidP="002028A9">
      <w:pPr>
        <w:jc w:val="center"/>
        <w:rPr>
          <w:rFonts w:ascii="Times New Roman" w:hAnsi="Times New Roman" w:cs="Times New Roman"/>
          <w:sz w:val="28"/>
          <w:szCs w:val="28"/>
        </w:rPr>
      </w:pPr>
    </w:p>
    <w:p w14:paraId="2B902B0B" w14:textId="77777777" w:rsidR="002028A9" w:rsidRPr="00696FED" w:rsidRDefault="002028A9" w:rsidP="00696FED">
      <w:pPr>
        <w:jc w:val="center"/>
        <w:rPr>
          <w:rFonts w:ascii="Times New Roman" w:hAnsi="Times New Roman" w:cs="Times New Roman"/>
          <w:b/>
          <w:i/>
          <w:sz w:val="28"/>
          <w:szCs w:val="28"/>
        </w:rPr>
      </w:pPr>
      <w:r w:rsidRPr="00696FED">
        <w:rPr>
          <w:rFonts w:ascii="Times New Roman" w:hAnsi="Times New Roman" w:cs="Times New Roman"/>
          <w:b/>
          <w:i/>
          <w:sz w:val="28"/>
          <w:szCs w:val="28"/>
        </w:rPr>
        <w:t>Wednesday, August 21, 2019</w:t>
      </w:r>
    </w:p>
    <w:p w14:paraId="54D014B8" w14:textId="77777777" w:rsidR="002028A9" w:rsidRDefault="002028A9" w:rsidP="002028A9">
      <w:pPr>
        <w:jc w:val="center"/>
        <w:rPr>
          <w:rFonts w:ascii="Times New Roman" w:hAnsi="Times New Roman" w:cs="Times New Roman"/>
          <w:sz w:val="28"/>
          <w:szCs w:val="28"/>
        </w:rPr>
      </w:pPr>
      <w:r>
        <w:rPr>
          <w:rFonts w:ascii="Times New Roman" w:hAnsi="Times New Roman" w:cs="Times New Roman"/>
          <w:sz w:val="28"/>
          <w:szCs w:val="28"/>
        </w:rPr>
        <w:t>6:30-8:30 P.M.</w:t>
      </w:r>
    </w:p>
    <w:p w14:paraId="4DB7BADF" w14:textId="77777777" w:rsidR="002028A9" w:rsidRDefault="00696FED" w:rsidP="002028A9">
      <w:pPr>
        <w:jc w:val="center"/>
        <w:rPr>
          <w:rFonts w:ascii="Times New Roman" w:hAnsi="Times New Roman" w:cs="Times New Roman"/>
          <w:sz w:val="28"/>
          <w:szCs w:val="28"/>
        </w:rPr>
      </w:pPr>
      <w:r>
        <w:rPr>
          <w:rFonts w:ascii="Times New Roman" w:hAnsi="Times New Roman" w:cs="Times New Roman"/>
          <w:sz w:val="28"/>
          <w:szCs w:val="28"/>
        </w:rPr>
        <w:t>K.C. Wright, 600 SE Third Ave., Boardroom, Ft. Lauderdale, FL</w:t>
      </w:r>
    </w:p>
    <w:p w14:paraId="46AC92E0" w14:textId="77777777" w:rsidR="003F5246" w:rsidRDefault="003F5246" w:rsidP="002028A9">
      <w:pPr>
        <w:jc w:val="center"/>
        <w:rPr>
          <w:rFonts w:ascii="Times New Roman" w:hAnsi="Times New Roman" w:cs="Times New Roman"/>
          <w:b/>
          <w:sz w:val="28"/>
          <w:szCs w:val="28"/>
        </w:rPr>
      </w:pPr>
    </w:p>
    <w:p w14:paraId="43A21AC7" w14:textId="77777777" w:rsidR="005F3FC2" w:rsidRDefault="005F3FC2" w:rsidP="002028A9">
      <w:pPr>
        <w:jc w:val="center"/>
        <w:rPr>
          <w:rFonts w:ascii="Times New Roman" w:hAnsi="Times New Roman" w:cs="Times New Roman"/>
          <w:b/>
          <w:sz w:val="28"/>
          <w:szCs w:val="28"/>
        </w:rPr>
      </w:pPr>
    </w:p>
    <w:p w14:paraId="70713E87" w14:textId="7D43EC06" w:rsidR="007B5095" w:rsidRPr="007B5095" w:rsidRDefault="003F5246" w:rsidP="00C44068">
      <w:pPr>
        <w:rPr>
          <w:rFonts w:ascii="Bangla MN" w:hAnsi="Bangla MN" w:cs="Times New Roman"/>
          <w:sz w:val="20"/>
          <w:szCs w:val="20"/>
        </w:rPr>
      </w:pPr>
      <w:r w:rsidRPr="007B5095">
        <w:rPr>
          <w:rFonts w:ascii="Bangla MN" w:hAnsi="Bangla MN" w:cs="Times New Roman"/>
          <w:sz w:val="20"/>
          <w:szCs w:val="20"/>
        </w:rPr>
        <w:t xml:space="preserve">Email: </w:t>
      </w:r>
      <w:r w:rsidR="00A741FE">
        <w:rPr>
          <w:rFonts w:ascii="Bangla MN" w:hAnsi="Bangla MN" w:cs="Times New Roman"/>
          <w:sz w:val="20"/>
          <w:szCs w:val="20"/>
        </w:rPr>
        <w:t xml:space="preserve">    </w:t>
      </w:r>
      <w:r w:rsidRPr="007B5095">
        <w:rPr>
          <w:rFonts w:ascii="Bangla MN" w:hAnsi="Bangla MN" w:cs="Times New Roman"/>
          <w:sz w:val="20"/>
          <w:szCs w:val="20"/>
        </w:rPr>
        <w:t xml:space="preserve"> </w:t>
      </w:r>
      <w:hyperlink r:id="rId7" w:history="1">
        <w:r w:rsidR="00C44068" w:rsidRPr="007B5095">
          <w:rPr>
            <w:rStyle w:val="Hyperlink"/>
            <w:rFonts w:ascii="Bangla MN" w:hAnsi="Bangla MN" w:cs="Times New Roman"/>
            <w:sz w:val="20"/>
            <w:szCs w:val="20"/>
          </w:rPr>
          <w:t>districtadvisorycouncil@gmail.com</w:t>
        </w:r>
      </w:hyperlink>
      <w:r w:rsidR="007B5095" w:rsidRPr="007B5095">
        <w:rPr>
          <w:rFonts w:ascii="Bangla MN" w:hAnsi="Bangla MN" w:cs="Times New Roman"/>
          <w:sz w:val="20"/>
          <w:szCs w:val="20"/>
        </w:rPr>
        <w:t xml:space="preserve">           </w:t>
      </w:r>
    </w:p>
    <w:p w14:paraId="038B74D2" w14:textId="1A3FEDDB" w:rsidR="00C44068" w:rsidRPr="007B5095" w:rsidRDefault="007B5095" w:rsidP="00C44068">
      <w:pPr>
        <w:rPr>
          <w:rFonts w:ascii="Bangla MN" w:hAnsi="Bangla MN" w:cs="Times New Roman"/>
          <w:sz w:val="20"/>
          <w:szCs w:val="20"/>
        </w:rPr>
      </w:pPr>
      <w:r w:rsidRPr="007B5095">
        <w:rPr>
          <w:rFonts w:ascii="Bangla MN" w:hAnsi="Bangla MN" w:cs="Times New Roman"/>
          <w:sz w:val="20"/>
          <w:szCs w:val="20"/>
        </w:rPr>
        <w:t xml:space="preserve">Website:  </w:t>
      </w:r>
      <w:r w:rsidR="00C44068" w:rsidRPr="007B5095">
        <w:rPr>
          <w:rFonts w:ascii="Bangla MN" w:hAnsi="Bangla MN" w:cs="Times New Roman"/>
          <w:sz w:val="20"/>
          <w:szCs w:val="20"/>
        </w:rPr>
        <w:t>Browarddistrictadvisory.ch2v.com</w:t>
      </w:r>
      <w:r w:rsidR="00426D47">
        <w:rPr>
          <w:rFonts w:ascii="Bangla MN" w:hAnsi="Bangla MN" w:cs="Times New Roman"/>
          <w:sz w:val="20"/>
          <w:szCs w:val="20"/>
        </w:rPr>
        <w:t xml:space="preserve"> </w:t>
      </w:r>
    </w:p>
    <w:p w14:paraId="563460C0" w14:textId="77777777" w:rsidR="00696FED" w:rsidRPr="007B5095" w:rsidRDefault="00696FED" w:rsidP="00696FED">
      <w:pPr>
        <w:rPr>
          <w:rFonts w:ascii="Avenir Medium" w:hAnsi="Avenir Medium" w:cs="Times New Roman"/>
        </w:rPr>
      </w:pPr>
    </w:p>
    <w:p w14:paraId="3270965E" w14:textId="77777777" w:rsidR="00696FED" w:rsidRPr="007B5095" w:rsidRDefault="00696FED" w:rsidP="00696FED">
      <w:pPr>
        <w:rPr>
          <w:rFonts w:ascii="Times New Roman" w:hAnsi="Times New Roman" w:cs="Times New Roman"/>
        </w:rPr>
      </w:pPr>
      <w:r w:rsidRPr="007B5095">
        <w:rPr>
          <w:rFonts w:ascii="Times New Roman" w:hAnsi="Times New Roman" w:cs="Times New Roman"/>
        </w:rPr>
        <w:t>Welcome</w:t>
      </w:r>
    </w:p>
    <w:p w14:paraId="24456E37" w14:textId="77777777" w:rsidR="00696FED" w:rsidRPr="007B5095" w:rsidRDefault="00696FED" w:rsidP="00696FED">
      <w:pPr>
        <w:rPr>
          <w:rFonts w:ascii="Times New Roman" w:hAnsi="Times New Roman" w:cs="Times New Roman"/>
        </w:rPr>
      </w:pPr>
    </w:p>
    <w:p w14:paraId="16A1F432" w14:textId="0CD2A3ED" w:rsidR="00696FED" w:rsidRPr="007B5095" w:rsidRDefault="00696FED" w:rsidP="00696FED">
      <w:pPr>
        <w:rPr>
          <w:rFonts w:ascii="Times New Roman" w:hAnsi="Times New Roman" w:cs="Times New Roman"/>
        </w:rPr>
      </w:pPr>
      <w:r w:rsidRPr="007B5095">
        <w:rPr>
          <w:rFonts w:ascii="Times New Roman" w:hAnsi="Times New Roman" w:cs="Times New Roman"/>
        </w:rPr>
        <w:t>Introductions</w:t>
      </w:r>
      <w:r w:rsidR="001F0DE7" w:rsidRPr="007B5095">
        <w:rPr>
          <w:rFonts w:ascii="Times New Roman" w:hAnsi="Times New Roman" w:cs="Times New Roman"/>
        </w:rPr>
        <w:t>/Acknowledgement of Guests</w:t>
      </w:r>
    </w:p>
    <w:p w14:paraId="1856AFCB" w14:textId="77777777" w:rsidR="001F0DE7" w:rsidRPr="007B5095" w:rsidRDefault="001F0DE7" w:rsidP="00696FED">
      <w:pPr>
        <w:rPr>
          <w:rFonts w:ascii="Times New Roman" w:hAnsi="Times New Roman" w:cs="Times New Roman"/>
        </w:rPr>
      </w:pPr>
    </w:p>
    <w:p w14:paraId="50A2B3A5" w14:textId="2194B09E" w:rsidR="001F0DE7" w:rsidRPr="007B5095" w:rsidRDefault="00F11672" w:rsidP="00696FED">
      <w:pPr>
        <w:rPr>
          <w:rFonts w:ascii="Times New Roman" w:hAnsi="Times New Roman" w:cs="Times New Roman"/>
        </w:rPr>
      </w:pPr>
      <w:r w:rsidRPr="007B5095">
        <w:rPr>
          <w:rFonts w:ascii="Times New Roman" w:hAnsi="Times New Roman" w:cs="Times New Roman"/>
        </w:rPr>
        <w:t>Housekeep</w:t>
      </w:r>
      <w:r w:rsidR="003771B4" w:rsidRPr="007B5095">
        <w:rPr>
          <w:rFonts w:ascii="Times New Roman" w:hAnsi="Times New Roman" w:cs="Times New Roman"/>
        </w:rPr>
        <w:t>ing:  Attendance requirements, T</w:t>
      </w:r>
      <w:r w:rsidRPr="007B5095">
        <w:rPr>
          <w:rFonts w:ascii="Times New Roman" w:hAnsi="Times New Roman" w:cs="Times New Roman"/>
        </w:rPr>
        <w:t xml:space="preserve">raining, Sunshine Law, </w:t>
      </w:r>
      <w:r w:rsidR="003771B4" w:rsidRPr="007B5095">
        <w:rPr>
          <w:rFonts w:ascii="Times New Roman" w:hAnsi="Times New Roman" w:cs="Times New Roman"/>
        </w:rPr>
        <w:t>Meeting Decorum</w:t>
      </w:r>
      <w:r w:rsidR="00426D47">
        <w:rPr>
          <w:rFonts w:ascii="Times New Roman" w:hAnsi="Times New Roman" w:cs="Times New Roman"/>
        </w:rPr>
        <w:t>, sign-up for emails</w:t>
      </w:r>
    </w:p>
    <w:p w14:paraId="5E21EF30" w14:textId="77777777" w:rsidR="0088553F" w:rsidRPr="007B5095" w:rsidRDefault="0088553F" w:rsidP="00696FED">
      <w:pPr>
        <w:rPr>
          <w:rFonts w:ascii="Times New Roman" w:hAnsi="Times New Roman" w:cs="Times New Roman"/>
        </w:rPr>
      </w:pPr>
    </w:p>
    <w:p w14:paraId="56E1FA26" w14:textId="77777777" w:rsidR="0088553F" w:rsidRPr="007B5095" w:rsidRDefault="0088553F" w:rsidP="00696FED">
      <w:pPr>
        <w:rPr>
          <w:rFonts w:ascii="Times New Roman" w:hAnsi="Times New Roman" w:cs="Times New Roman"/>
        </w:rPr>
      </w:pPr>
      <w:r w:rsidRPr="007B5095">
        <w:rPr>
          <w:rFonts w:ascii="Times New Roman" w:hAnsi="Times New Roman" w:cs="Times New Roman"/>
        </w:rPr>
        <w:t>Approval of Minutes:  May 8, 2019</w:t>
      </w:r>
    </w:p>
    <w:p w14:paraId="36466B5B" w14:textId="77777777" w:rsidR="00696FED" w:rsidRPr="007B5095" w:rsidRDefault="00696FED" w:rsidP="00696FED">
      <w:pPr>
        <w:rPr>
          <w:rFonts w:ascii="Times New Roman" w:hAnsi="Times New Roman" w:cs="Times New Roman"/>
        </w:rPr>
      </w:pPr>
    </w:p>
    <w:p w14:paraId="46915CF2" w14:textId="77777777" w:rsidR="00696FED" w:rsidRPr="007B5095" w:rsidRDefault="00696FED" w:rsidP="00696FED">
      <w:pPr>
        <w:rPr>
          <w:rFonts w:ascii="Times New Roman" w:hAnsi="Times New Roman" w:cs="Times New Roman"/>
        </w:rPr>
      </w:pPr>
      <w:r w:rsidRPr="007B5095">
        <w:rPr>
          <w:rFonts w:ascii="Times New Roman" w:hAnsi="Times New Roman" w:cs="Times New Roman"/>
        </w:rPr>
        <w:t>DAC’s P</w:t>
      </w:r>
      <w:r w:rsidR="00655994" w:rsidRPr="007B5095">
        <w:rPr>
          <w:rFonts w:ascii="Times New Roman" w:hAnsi="Times New Roman" w:cs="Times New Roman"/>
        </w:rPr>
        <w:t>urpose:</w:t>
      </w:r>
    </w:p>
    <w:p w14:paraId="51A7966A" w14:textId="77777777" w:rsidR="00655994" w:rsidRPr="007B5095" w:rsidRDefault="00655994" w:rsidP="00696FED">
      <w:pPr>
        <w:rPr>
          <w:rFonts w:ascii="Times New Roman" w:hAnsi="Times New Roman" w:cs="Times New Roman"/>
        </w:rPr>
      </w:pPr>
    </w:p>
    <w:p w14:paraId="25424CEE" w14:textId="77777777" w:rsidR="00655994" w:rsidRPr="007B5095" w:rsidRDefault="00655994" w:rsidP="00655994">
      <w:pPr>
        <w:pStyle w:val="ListParagraph"/>
        <w:numPr>
          <w:ilvl w:val="0"/>
          <w:numId w:val="1"/>
        </w:numPr>
        <w:rPr>
          <w:rFonts w:ascii="Times New Roman" w:hAnsi="Times New Roman" w:cs="Times New Roman"/>
          <w:i/>
        </w:rPr>
      </w:pPr>
      <w:r w:rsidRPr="007B5095">
        <w:rPr>
          <w:rFonts w:ascii="Times New Roman" w:hAnsi="Times New Roman" w:cs="Times New Roman"/>
          <w:i/>
        </w:rPr>
        <w:t>DAC shall assist the School Board and the Superintendent of Schools in the identification and assessment of the needs of the BCPS system.</w:t>
      </w:r>
    </w:p>
    <w:p w14:paraId="7B8E19EE" w14:textId="77777777" w:rsidR="00655994" w:rsidRPr="007B5095" w:rsidRDefault="00655994" w:rsidP="00655994">
      <w:pPr>
        <w:pStyle w:val="ListParagraph"/>
        <w:ind w:left="1000"/>
        <w:rPr>
          <w:rFonts w:ascii="Times New Roman" w:hAnsi="Times New Roman" w:cs="Times New Roman"/>
          <w:i/>
        </w:rPr>
      </w:pPr>
    </w:p>
    <w:p w14:paraId="1585A6A4" w14:textId="77777777" w:rsidR="00655994" w:rsidRPr="007B5095" w:rsidRDefault="00655994" w:rsidP="008654E3">
      <w:pPr>
        <w:pStyle w:val="ListParagraph"/>
        <w:numPr>
          <w:ilvl w:val="0"/>
          <w:numId w:val="1"/>
        </w:numPr>
        <w:ind w:left="990"/>
        <w:rPr>
          <w:rFonts w:ascii="Times New Roman" w:hAnsi="Times New Roman" w:cs="Times New Roman"/>
          <w:i/>
        </w:rPr>
      </w:pPr>
      <w:r w:rsidRPr="007B5095">
        <w:rPr>
          <w:rFonts w:ascii="Times New Roman" w:hAnsi="Times New Roman" w:cs="Times New Roman"/>
          <w:i/>
        </w:rPr>
        <w:t>DAC shall foster and promote communication among School Advisory Forums, School Advisory Councils, Area Advisory Councils, the District Advisory Council, the Superintendent of BCPS, and the School Board.  DAC shall act as a forum for Area Advisory Councils and others to propose recommendations and discuss issues that are germane to the District.  The DAC shall bring these intercommunications before the School Board and Superintendent of Schools based on this intercommunications.</w:t>
      </w:r>
    </w:p>
    <w:p w14:paraId="435699B3" w14:textId="77777777" w:rsidR="00655994" w:rsidRPr="007B5095" w:rsidRDefault="00655994" w:rsidP="00655994">
      <w:pPr>
        <w:rPr>
          <w:rFonts w:ascii="Times New Roman" w:hAnsi="Times New Roman" w:cs="Times New Roman"/>
          <w:i/>
        </w:rPr>
      </w:pPr>
    </w:p>
    <w:p w14:paraId="6C5343BD" w14:textId="77777777" w:rsidR="00655994" w:rsidRPr="007B5095" w:rsidRDefault="00655994" w:rsidP="00655994">
      <w:pPr>
        <w:pStyle w:val="ListParagraph"/>
        <w:numPr>
          <w:ilvl w:val="0"/>
          <w:numId w:val="1"/>
        </w:numPr>
        <w:rPr>
          <w:rFonts w:ascii="Times New Roman" w:hAnsi="Times New Roman" w:cs="Times New Roman"/>
          <w:i/>
        </w:rPr>
      </w:pPr>
      <w:r w:rsidRPr="007B5095">
        <w:rPr>
          <w:rFonts w:ascii="Times New Roman" w:hAnsi="Times New Roman" w:cs="Times New Roman"/>
          <w:i/>
        </w:rPr>
        <w:t>DAC shall also promote and encourage parent and community involvement in the schools.</w:t>
      </w:r>
    </w:p>
    <w:p w14:paraId="515A9016" w14:textId="77777777" w:rsidR="0088553F" w:rsidRPr="007B5095" w:rsidRDefault="0088553F" w:rsidP="0088553F">
      <w:pPr>
        <w:rPr>
          <w:rFonts w:ascii="Times New Roman" w:hAnsi="Times New Roman" w:cs="Times New Roman"/>
          <w:i/>
        </w:rPr>
      </w:pPr>
    </w:p>
    <w:p w14:paraId="1A568186" w14:textId="77777777" w:rsidR="0088553F" w:rsidRPr="00BE7ECB" w:rsidRDefault="0088553F" w:rsidP="0088553F">
      <w:pPr>
        <w:pStyle w:val="ListParagraph"/>
        <w:ind w:left="0"/>
        <w:rPr>
          <w:rFonts w:ascii="Times New Roman" w:hAnsi="Times New Roman" w:cs="Times New Roman"/>
        </w:rPr>
      </w:pPr>
      <w:r w:rsidRPr="00BE7ECB">
        <w:rPr>
          <w:rFonts w:ascii="Times New Roman" w:hAnsi="Times New Roman" w:cs="Times New Roman"/>
        </w:rPr>
        <w:t>Topics:</w:t>
      </w:r>
    </w:p>
    <w:p w14:paraId="4AB03B73" w14:textId="32932242" w:rsidR="008654E3" w:rsidRDefault="008654E3" w:rsidP="00C44068">
      <w:pPr>
        <w:pStyle w:val="ListParagraph"/>
        <w:ind w:left="0"/>
        <w:rPr>
          <w:rFonts w:ascii="Times New Roman" w:hAnsi="Times New Roman" w:cs="Times New Roman"/>
          <w:sz w:val="28"/>
          <w:szCs w:val="28"/>
        </w:rPr>
      </w:pPr>
      <w:r>
        <w:rPr>
          <w:rFonts w:ascii="Times New Roman" w:hAnsi="Times New Roman" w:cs="Times New Roman"/>
          <w:sz w:val="28"/>
          <w:szCs w:val="28"/>
        </w:rPr>
        <w:tab/>
      </w:r>
    </w:p>
    <w:p w14:paraId="65E58E5B" w14:textId="2D4E9EA2" w:rsidR="008654E3" w:rsidRPr="007B5095" w:rsidRDefault="008654E3" w:rsidP="00C44068">
      <w:pPr>
        <w:pStyle w:val="ListParagraph"/>
        <w:ind w:left="0"/>
        <w:rPr>
          <w:rFonts w:ascii="Times New Roman" w:hAnsi="Times New Roman" w:cs="Times New Roman"/>
          <w:i/>
        </w:rPr>
      </w:pPr>
      <w:r>
        <w:rPr>
          <w:rFonts w:ascii="Times New Roman" w:hAnsi="Times New Roman" w:cs="Times New Roman"/>
          <w:sz w:val="28"/>
          <w:szCs w:val="28"/>
        </w:rPr>
        <w:tab/>
      </w:r>
      <w:r w:rsidRPr="007B5095">
        <w:rPr>
          <w:rFonts w:ascii="Times New Roman" w:hAnsi="Times New Roman" w:cs="Times New Roman"/>
          <w:i/>
        </w:rPr>
        <w:t xml:space="preserve">Robert Runcie, Superintendent </w:t>
      </w:r>
    </w:p>
    <w:p w14:paraId="063EFD0D" w14:textId="77777777" w:rsidR="008654E3" w:rsidRPr="007B5095" w:rsidRDefault="008654E3" w:rsidP="00C44068">
      <w:pPr>
        <w:pStyle w:val="ListParagraph"/>
        <w:ind w:left="0"/>
        <w:rPr>
          <w:rFonts w:ascii="Times New Roman" w:hAnsi="Times New Roman" w:cs="Times New Roman"/>
          <w:i/>
        </w:rPr>
      </w:pPr>
    </w:p>
    <w:p w14:paraId="458DBD1E" w14:textId="79DDE4CE" w:rsidR="008654E3" w:rsidRPr="007B5095" w:rsidRDefault="008654E3" w:rsidP="00C44068">
      <w:pPr>
        <w:pStyle w:val="ListParagraph"/>
        <w:ind w:left="0"/>
        <w:rPr>
          <w:rFonts w:ascii="Times New Roman" w:hAnsi="Times New Roman" w:cs="Times New Roman"/>
          <w:i/>
        </w:rPr>
      </w:pPr>
      <w:r w:rsidRPr="007B5095">
        <w:rPr>
          <w:rFonts w:ascii="Times New Roman" w:hAnsi="Times New Roman" w:cs="Times New Roman"/>
          <w:i/>
        </w:rPr>
        <w:tab/>
        <w:t>Dr. Valerie Wanza, Chief School Performance &amp; Accountability Officer</w:t>
      </w:r>
    </w:p>
    <w:p w14:paraId="07E76C8E" w14:textId="77777777" w:rsidR="001F0DE7" w:rsidRPr="007B5095" w:rsidRDefault="001F0DE7" w:rsidP="00C44068">
      <w:pPr>
        <w:pStyle w:val="ListParagraph"/>
        <w:ind w:left="0"/>
        <w:rPr>
          <w:rFonts w:ascii="Times New Roman" w:hAnsi="Times New Roman" w:cs="Times New Roman"/>
          <w:i/>
        </w:rPr>
      </w:pPr>
    </w:p>
    <w:p w14:paraId="543C3291" w14:textId="2A458EDC" w:rsidR="001F0DE7" w:rsidRPr="007B5095" w:rsidRDefault="00346071" w:rsidP="00C44068">
      <w:pPr>
        <w:pStyle w:val="ListParagraph"/>
        <w:ind w:left="0"/>
        <w:rPr>
          <w:rFonts w:ascii="Times New Roman" w:hAnsi="Times New Roman" w:cs="Times New Roman"/>
          <w:i/>
        </w:rPr>
      </w:pPr>
      <w:r w:rsidRPr="007B5095">
        <w:rPr>
          <w:rFonts w:ascii="Times New Roman" w:hAnsi="Times New Roman" w:cs="Times New Roman"/>
          <w:i/>
        </w:rPr>
        <w:tab/>
        <w:t>Dr. Leo Nesmith,</w:t>
      </w:r>
      <w:r w:rsidR="001F0DE7" w:rsidRPr="007B5095">
        <w:rPr>
          <w:rFonts w:ascii="Times New Roman" w:hAnsi="Times New Roman" w:cs="Times New Roman"/>
          <w:i/>
        </w:rPr>
        <w:t xml:space="preserve"> Director of Administrative Services</w:t>
      </w:r>
    </w:p>
    <w:p w14:paraId="59806153" w14:textId="77777777" w:rsidR="00E8373D" w:rsidRPr="007B5095" w:rsidRDefault="00E8373D" w:rsidP="00C44068">
      <w:pPr>
        <w:pStyle w:val="ListParagraph"/>
        <w:ind w:left="0"/>
        <w:rPr>
          <w:rFonts w:ascii="Times New Roman" w:hAnsi="Times New Roman" w:cs="Times New Roman"/>
          <w:i/>
        </w:rPr>
      </w:pPr>
    </w:p>
    <w:p w14:paraId="2D229BF9" w14:textId="4C804562" w:rsidR="00E8373D" w:rsidRPr="007B5095" w:rsidRDefault="00C60E1F" w:rsidP="00C44068">
      <w:pPr>
        <w:pStyle w:val="ListParagraph"/>
        <w:ind w:left="0"/>
        <w:rPr>
          <w:rFonts w:ascii="Times New Roman" w:hAnsi="Times New Roman" w:cs="Times New Roman"/>
          <w:i/>
        </w:rPr>
      </w:pPr>
      <w:r w:rsidRPr="007B5095">
        <w:rPr>
          <w:rFonts w:ascii="Times New Roman" w:hAnsi="Times New Roman" w:cs="Times New Roman"/>
          <w:i/>
        </w:rPr>
        <w:tab/>
        <w:t>Scott Jarvis, Office of Service Quality (OSPA)</w:t>
      </w:r>
    </w:p>
    <w:p w14:paraId="78220755" w14:textId="77777777" w:rsidR="00C60E1F" w:rsidRPr="007B5095" w:rsidRDefault="00C60E1F" w:rsidP="00C44068">
      <w:pPr>
        <w:pStyle w:val="ListParagraph"/>
        <w:ind w:left="0"/>
        <w:rPr>
          <w:rFonts w:ascii="Times New Roman" w:hAnsi="Times New Roman" w:cs="Times New Roman"/>
          <w:i/>
        </w:rPr>
      </w:pPr>
    </w:p>
    <w:p w14:paraId="6FF2A407" w14:textId="4A8BA22B" w:rsidR="00C60E1F" w:rsidRPr="007B5095" w:rsidRDefault="00C60E1F" w:rsidP="00C44068">
      <w:pPr>
        <w:pStyle w:val="ListParagraph"/>
        <w:ind w:left="0"/>
        <w:rPr>
          <w:rFonts w:ascii="Times New Roman" w:hAnsi="Times New Roman" w:cs="Times New Roman"/>
          <w:i/>
        </w:rPr>
      </w:pPr>
      <w:r w:rsidRPr="007B5095">
        <w:rPr>
          <w:rFonts w:ascii="Times New Roman" w:hAnsi="Times New Roman" w:cs="Times New Roman"/>
          <w:i/>
        </w:rPr>
        <w:tab/>
        <w:t>Donna Boruch</w:t>
      </w:r>
      <w:bookmarkStart w:id="0" w:name="_GoBack"/>
      <w:bookmarkEnd w:id="0"/>
      <w:r w:rsidRPr="007B5095">
        <w:rPr>
          <w:rFonts w:ascii="Times New Roman" w:hAnsi="Times New Roman" w:cs="Times New Roman"/>
          <w:i/>
        </w:rPr>
        <w:t>, Office of Service Quality, School Improvement (SIP)</w:t>
      </w:r>
    </w:p>
    <w:p w14:paraId="519618B7" w14:textId="77777777" w:rsidR="008654E3" w:rsidRPr="007B5095" w:rsidRDefault="008654E3" w:rsidP="0088553F">
      <w:pPr>
        <w:pStyle w:val="ListParagraph"/>
        <w:ind w:left="0"/>
        <w:rPr>
          <w:rFonts w:ascii="Times New Roman" w:hAnsi="Times New Roman" w:cs="Times New Roman"/>
          <w:i/>
          <w:sz w:val="28"/>
          <w:szCs w:val="28"/>
        </w:rPr>
      </w:pPr>
    </w:p>
    <w:p w14:paraId="03B3A9E1" w14:textId="77777777" w:rsidR="0088553F" w:rsidRPr="0088553F" w:rsidRDefault="0088553F" w:rsidP="0088553F">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         </w:t>
      </w:r>
    </w:p>
    <w:p w14:paraId="1E88D90F" w14:textId="77777777" w:rsidR="00655994" w:rsidRDefault="00655994" w:rsidP="00655994">
      <w:pPr>
        <w:rPr>
          <w:rFonts w:ascii="Times New Roman" w:hAnsi="Times New Roman" w:cs="Times New Roman"/>
        </w:rPr>
      </w:pPr>
    </w:p>
    <w:p w14:paraId="121FBA09" w14:textId="77777777" w:rsidR="000E39E0" w:rsidRDefault="000E39E0" w:rsidP="00655994">
      <w:pPr>
        <w:rPr>
          <w:rFonts w:ascii="Times New Roman" w:hAnsi="Times New Roman" w:cs="Times New Roman"/>
        </w:rPr>
      </w:pPr>
    </w:p>
    <w:p w14:paraId="663099DF" w14:textId="77777777" w:rsidR="000E39E0" w:rsidRDefault="000E39E0" w:rsidP="00655994">
      <w:pPr>
        <w:rPr>
          <w:rFonts w:ascii="Times New Roman" w:hAnsi="Times New Roman" w:cs="Times New Roman"/>
        </w:rPr>
      </w:pPr>
    </w:p>
    <w:p w14:paraId="718BFF76" w14:textId="77777777" w:rsidR="000E39E0" w:rsidRPr="0088553F" w:rsidRDefault="000E39E0" w:rsidP="00655994">
      <w:pPr>
        <w:rPr>
          <w:rFonts w:ascii="Times New Roman" w:hAnsi="Times New Roman" w:cs="Times New Roman"/>
        </w:rPr>
      </w:pPr>
    </w:p>
    <w:p w14:paraId="02FBD065" w14:textId="3687CD4D" w:rsidR="00696FED" w:rsidRDefault="00E35FAE" w:rsidP="00696FED">
      <w:pPr>
        <w:rPr>
          <w:rFonts w:ascii="Times New Roman" w:hAnsi="Times New Roman" w:cs="Times New Roman"/>
        </w:rPr>
      </w:pPr>
      <w:r>
        <w:rPr>
          <w:rFonts w:ascii="Times New Roman" w:hAnsi="Times New Roman" w:cs="Times New Roman"/>
        </w:rPr>
        <w:t>Old Business:</w:t>
      </w:r>
    </w:p>
    <w:p w14:paraId="6E2FB035" w14:textId="174B6DE5" w:rsidR="00E35FAE" w:rsidRDefault="00E35FAE" w:rsidP="00696FED">
      <w:pPr>
        <w:rPr>
          <w:rFonts w:ascii="Times New Roman" w:hAnsi="Times New Roman" w:cs="Times New Roman"/>
        </w:rPr>
      </w:pPr>
      <w:r>
        <w:rPr>
          <w:rFonts w:ascii="Times New Roman" w:hAnsi="Times New Roman" w:cs="Times New Roman"/>
        </w:rPr>
        <w:tab/>
      </w:r>
    </w:p>
    <w:p w14:paraId="12DBDA1E" w14:textId="000EB8F1" w:rsidR="00E35FAE" w:rsidRPr="00E35FAE" w:rsidRDefault="00E35FAE" w:rsidP="00E35FAE">
      <w:pPr>
        <w:pStyle w:val="ListParagraph"/>
        <w:numPr>
          <w:ilvl w:val="0"/>
          <w:numId w:val="2"/>
        </w:numPr>
        <w:rPr>
          <w:rFonts w:ascii="Times New Roman" w:hAnsi="Times New Roman" w:cs="Times New Roman"/>
        </w:rPr>
      </w:pPr>
      <w:r w:rsidRPr="00E35FAE">
        <w:rPr>
          <w:rFonts w:ascii="Times New Roman" w:hAnsi="Times New Roman" w:cs="Times New Roman"/>
        </w:rPr>
        <w:t>6000.1 changes/Make up work</w:t>
      </w:r>
    </w:p>
    <w:p w14:paraId="0F0CFB3B" w14:textId="1E3DD1AF" w:rsidR="00E35FAE" w:rsidRDefault="00E35FAE" w:rsidP="00E35FAE">
      <w:pPr>
        <w:pStyle w:val="ListParagraph"/>
        <w:numPr>
          <w:ilvl w:val="0"/>
          <w:numId w:val="2"/>
        </w:numPr>
        <w:rPr>
          <w:rFonts w:ascii="Times New Roman" w:hAnsi="Times New Roman" w:cs="Times New Roman"/>
        </w:rPr>
      </w:pPr>
      <w:proofErr w:type="spellStart"/>
      <w:r>
        <w:rPr>
          <w:rFonts w:ascii="Times New Roman" w:hAnsi="Times New Roman" w:cs="Times New Roman"/>
        </w:rPr>
        <w:t>Vaping</w:t>
      </w:r>
      <w:proofErr w:type="spellEnd"/>
      <w:r>
        <w:rPr>
          <w:rFonts w:ascii="Times New Roman" w:hAnsi="Times New Roman" w:cs="Times New Roman"/>
        </w:rPr>
        <w:t xml:space="preserve"> – Disciplinary matrix changes</w:t>
      </w:r>
    </w:p>
    <w:p w14:paraId="23D3478F" w14:textId="36F1286B" w:rsidR="00E35FAE" w:rsidRDefault="00E35FAE" w:rsidP="00E35FAE">
      <w:pPr>
        <w:pStyle w:val="ListParagraph"/>
        <w:numPr>
          <w:ilvl w:val="0"/>
          <w:numId w:val="2"/>
        </w:numPr>
        <w:rPr>
          <w:rFonts w:ascii="Times New Roman" w:hAnsi="Times New Roman" w:cs="Times New Roman"/>
        </w:rPr>
      </w:pPr>
      <w:r>
        <w:rPr>
          <w:rFonts w:ascii="Times New Roman" w:hAnsi="Times New Roman" w:cs="Times New Roman"/>
        </w:rPr>
        <w:t>Review of DAC Membership – School Board response</w:t>
      </w:r>
    </w:p>
    <w:p w14:paraId="7D0932F9" w14:textId="64F570B1" w:rsidR="00E35FAE" w:rsidRDefault="00E35FAE" w:rsidP="00E35FAE">
      <w:pPr>
        <w:pStyle w:val="ListParagraph"/>
        <w:numPr>
          <w:ilvl w:val="0"/>
          <w:numId w:val="2"/>
        </w:numPr>
        <w:rPr>
          <w:rFonts w:ascii="Times New Roman" w:hAnsi="Times New Roman" w:cs="Times New Roman"/>
        </w:rPr>
      </w:pPr>
      <w:r>
        <w:rPr>
          <w:rFonts w:ascii="Times New Roman" w:hAnsi="Times New Roman" w:cs="Times New Roman"/>
        </w:rPr>
        <w:t xml:space="preserve">School Websites </w:t>
      </w:r>
    </w:p>
    <w:p w14:paraId="78E5FDCB" w14:textId="0FB8638A" w:rsidR="00A741FE" w:rsidRDefault="00A741FE" w:rsidP="00E35FAE">
      <w:pPr>
        <w:pStyle w:val="ListParagraph"/>
        <w:numPr>
          <w:ilvl w:val="0"/>
          <w:numId w:val="2"/>
        </w:numPr>
        <w:rPr>
          <w:rFonts w:ascii="Times New Roman" w:hAnsi="Times New Roman" w:cs="Times New Roman"/>
        </w:rPr>
      </w:pPr>
      <w:r>
        <w:rPr>
          <w:rFonts w:ascii="Times New Roman" w:hAnsi="Times New Roman" w:cs="Times New Roman"/>
        </w:rPr>
        <w:t>Booster Club Subcommittee – Pilot Program?</w:t>
      </w:r>
    </w:p>
    <w:p w14:paraId="337598C7" w14:textId="77777777" w:rsidR="00E35FAE" w:rsidRDefault="00E35FAE" w:rsidP="00E35FAE">
      <w:pPr>
        <w:rPr>
          <w:rFonts w:ascii="Times New Roman" w:hAnsi="Times New Roman" w:cs="Times New Roman"/>
        </w:rPr>
      </w:pPr>
    </w:p>
    <w:p w14:paraId="302F8092" w14:textId="77777777" w:rsidR="00E35FAE" w:rsidRDefault="00E35FAE" w:rsidP="00E35FAE">
      <w:pPr>
        <w:rPr>
          <w:rFonts w:ascii="Times New Roman" w:hAnsi="Times New Roman" w:cs="Times New Roman"/>
        </w:rPr>
      </w:pPr>
    </w:p>
    <w:p w14:paraId="29642A78" w14:textId="51A14E7A" w:rsidR="00E35FAE" w:rsidRDefault="00E35FAE" w:rsidP="00E35FAE">
      <w:pPr>
        <w:rPr>
          <w:rFonts w:ascii="Times New Roman" w:hAnsi="Times New Roman" w:cs="Times New Roman"/>
        </w:rPr>
      </w:pPr>
      <w:r>
        <w:rPr>
          <w:rFonts w:ascii="Times New Roman" w:hAnsi="Times New Roman" w:cs="Times New Roman"/>
        </w:rPr>
        <w:t>New Business:</w:t>
      </w:r>
    </w:p>
    <w:p w14:paraId="0448EF19" w14:textId="52B18BA4" w:rsidR="00E35FAE" w:rsidRDefault="00A741FE" w:rsidP="00E35FAE">
      <w:pPr>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67C02DFF" w14:textId="5F53AC11" w:rsidR="00A741FE" w:rsidRPr="00A741FE" w:rsidRDefault="00A741FE" w:rsidP="00A741FE">
      <w:pPr>
        <w:pStyle w:val="ListParagraph"/>
        <w:numPr>
          <w:ilvl w:val="0"/>
          <w:numId w:val="3"/>
        </w:numPr>
        <w:rPr>
          <w:rFonts w:ascii="Times New Roman" w:hAnsi="Times New Roman" w:cs="Times New Roman"/>
        </w:rPr>
      </w:pPr>
      <w:r w:rsidRPr="00A741FE">
        <w:rPr>
          <w:rFonts w:ascii="Times New Roman" w:hAnsi="Times New Roman" w:cs="Times New Roman"/>
        </w:rPr>
        <w:t>School Calendar 2020-2021 (4 proposals) – Feedback Requested</w:t>
      </w:r>
    </w:p>
    <w:p w14:paraId="7021E4CE" w14:textId="68F0CC99" w:rsidR="00A741FE" w:rsidRDefault="00A741FE" w:rsidP="00A741FE">
      <w:pPr>
        <w:pStyle w:val="ListParagraph"/>
        <w:numPr>
          <w:ilvl w:val="0"/>
          <w:numId w:val="3"/>
        </w:numPr>
        <w:rPr>
          <w:rFonts w:ascii="Times New Roman" w:hAnsi="Times New Roman" w:cs="Times New Roman"/>
        </w:rPr>
      </w:pPr>
      <w:r>
        <w:rPr>
          <w:rFonts w:ascii="Times New Roman" w:hAnsi="Times New Roman" w:cs="Times New Roman"/>
        </w:rPr>
        <w:t>New issues for Discussion or Action</w:t>
      </w:r>
    </w:p>
    <w:p w14:paraId="49DC40D3" w14:textId="77777777" w:rsidR="00FE6D2B" w:rsidRPr="00FE6D2B" w:rsidRDefault="00FE6D2B" w:rsidP="00FE6D2B">
      <w:pPr>
        <w:rPr>
          <w:rFonts w:ascii="Times New Roman" w:hAnsi="Times New Roman" w:cs="Times New Roman"/>
        </w:rPr>
      </w:pPr>
    </w:p>
    <w:p w14:paraId="43F3E2E6" w14:textId="77777777" w:rsidR="00A741FE" w:rsidRDefault="00A741FE" w:rsidP="00A741FE">
      <w:pPr>
        <w:pStyle w:val="ListParagraph"/>
        <w:ind w:left="1080"/>
        <w:rPr>
          <w:rFonts w:ascii="Times New Roman" w:hAnsi="Times New Roman" w:cs="Times New Roman"/>
        </w:rPr>
      </w:pPr>
    </w:p>
    <w:p w14:paraId="3676903D" w14:textId="77777777" w:rsidR="00F87561" w:rsidRDefault="00FE6D2B" w:rsidP="00FE6D2B">
      <w:pPr>
        <w:pStyle w:val="ListParagraph"/>
        <w:ind w:left="2250" w:hanging="2250"/>
        <w:rPr>
          <w:rFonts w:ascii="Times New Roman" w:hAnsi="Times New Roman" w:cs="Times New Roman"/>
        </w:rPr>
      </w:pPr>
      <w:r>
        <w:rPr>
          <w:rFonts w:ascii="Times New Roman" w:hAnsi="Times New Roman" w:cs="Times New Roman"/>
        </w:rPr>
        <w:t xml:space="preserve">Upcoming Meetings: </w:t>
      </w:r>
    </w:p>
    <w:p w14:paraId="4EBCD779" w14:textId="1A575DF6" w:rsidR="00FE6D2B" w:rsidRDefault="00FE6D2B" w:rsidP="00F87561">
      <w:pPr>
        <w:pStyle w:val="ListParagraph"/>
        <w:tabs>
          <w:tab w:val="left" w:pos="720"/>
        </w:tabs>
        <w:ind w:left="1080" w:hanging="2070"/>
        <w:rPr>
          <w:rFonts w:ascii="Times New Roman" w:hAnsi="Times New Roman" w:cs="Times New Roman"/>
        </w:rPr>
      </w:pPr>
      <w:r>
        <w:rPr>
          <w:rFonts w:ascii="Times New Roman" w:hAnsi="Times New Roman" w:cs="Times New Roman"/>
        </w:rPr>
        <w:t xml:space="preserve"> </w:t>
      </w:r>
      <w:r w:rsidR="00F87561">
        <w:rPr>
          <w:rFonts w:ascii="Times New Roman" w:hAnsi="Times New Roman" w:cs="Times New Roman"/>
        </w:rPr>
        <w:t xml:space="preserve">                        </w:t>
      </w:r>
      <w:r w:rsidR="00F87561">
        <w:rPr>
          <w:rFonts w:ascii="Times New Roman" w:hAnsi="Times New Roman" w:cs="Times New Roman"/>
        </w:rPr>
        <w:tab/>
      </w:r>
      <w:r>
        <w:rPr>
          <w:rFonts w:ascii="Times New Roman" w:hAnsi="Times New Roman" w:cs="Times New Roman"/>
        </w:rPr>
        <w:t>South Area – Sept. 18</w:t>
      </w:r>
      <w:r w:rsidRPr="00FE6D2B">
        <w:rPr>
          <w:rFonts w:ascii="Times New Roman" w:hAnsi="Times New Roman" w:cs="Times New Roman"/>
          <w:vertAlign w:val="superscript"/>
        </w:rPr>
        <w:t>th</w:t>
      </w:r>
      <w:r>
        <w:rPr>
          <w:rFonts w:ascii="Times New Roman" w:hAnsi="Times New Roman" w:cs="Times New Roman"/>
        </w:rPr>
        <w:t xml:space="preserve"> @9:00am McArthur High –</w:t>
      </w:r>
      <w:r w:rsidR="00F87561">
        <w:rPr>
          <w:rFonts w:ascii="Times New Roman" w:hAnsi="Times New Roman" w:cs="Times New Roman"/>
        </w:rPr>
        <w:t>Southareaadvisory1.ch2v.com</w:t>
      </w:r>
    </w:p>
    <w:p w14:paraId="2F3008C3" w14:textId="2FCE32E9" w:rsidR="00F87561" w:rsidRDefault="00FE6D2B" w:rsidP="00F87561">
      <w:pPr>
        <w:pStyle w:val="ListParagraph"/>
        <w:tabs>
          <w:tab w:val="left" w:pos="810"/>
        </w:tabs>
        <w:ind w:left="810" w:hanging="1080"/>
        <w:rPr>
          <w:rFonts w:ascii="Times New Roman" w:hAnsi="Times New Roman" w:cs="Times New Roman"/>
        </w:rPr>
      </w:pPr>
      <w:r>
        <w:rPr>
          <w:rFonts w:ascii="Times New Roman" w:hAnsi="Times New Roman" w:cs="Times New Roman"/>
        </w:rPr>
        <w:t xml:space="preserve">    </w:t>
      </w:r>
      <w:r w:rsidR="00F87561">
        <w:rPr>
          <w:rFonts w:ascii="Times New Roman" w:hAnsi="Times New Roman" w:cs="Times New Roman"/>
        </w:rPr>
        <w:t xml:space="preserve">             </w:t>
      </w:r>
      <w:r w:rsidRPr="00FE6D2B">
        <w:rPr>
          <w:rFonts w:ascii="Times New Roman" w:hAnsi="Times New Roman" w:cs="Times New Roman"/>
        </w:rPr>
        <w:t>North Area – Sept. 19</w:t>
      </w:r>
      <w:r w:rsidRPr="00FE6D2B">
        <w:rPr>
          <w:rFonts w:ascii="Times New Roman" w:hAnsi="Times New Roman" w:cs="Times New Roman"/>
          <w:vertAlign w:val="superscript"/>
        </w:rPr>
        <w:t>th</w:t>
      </w:r>
      <w:r w:rsidRPr="00FE6D2B">
        <w:rPr>
          <w:rFonts w:ascii="Times New Roman" w:hAnsi="Times New Roman" w:cs="Times New Roman"/>
        </w:rPr>
        <w:t xml:space="preserve"> @6:30pm Monarch Hi</w:t>
      </w:r>
      <w:r w:rsidR="00D44631">
        <w:rPr>
          <w:rFonts w:ascii="Times New Roman" w:hAnsi="Times New Roman" w:cs="Times New Roman"/>
        </w:rPr>
        <w:t>gh</w:t>
      </w:r>
    </w:p>
    <w:p w14:paraId="602A8BA2" w14:textId="0445160F" w:rsidR="00FE6D2B" w:rsidRDefault="00F87561" w:rsidP="00F87561">
      <w:pPr>
        <w:rPr>
          <w:rFonts w:ascii="Times New Roman" w:hAnsi="Times New Roman" w:cs="Times New Roman"/>
        </w:rPr>
      </w:pPr>
      <w:r>
        <w:rPr>
          <w:rFonts w:ascii="Times New Roman" w:hAnsi="Times New Roman" w:cs="Times New Roman"/>
        </w:rPr>
        <w:t xml:space="preserve">           </w:t>
      </w:r>
      <w:r w:rsidR="00FE6D2B" w:rsidRPr="00F87561">
        <w:rPr>
          <w:rFonts w:ascii="Times New Roman" w:hAnsi="Times New Roman" w:cs="Times New Roman"/>
        </w:rPr>
        <w:t xml:space="preserve"> Central Area – Sept. 20</w:t>
      </w:r>
      <w:r w:rsidR="00FE6D2B" w:rsidRPr="00F87561">
        <w:rPr>
          <w:rFonts w:ascii="Times New Roman" w:hAnsi="Times New Roman" w:cs="Times New Roman"/>
          <w:vertAlign w:val="superscript"/>
        </w:rPr>
        <w:t>th</w:t>
      </w:r>
      <w:r w:rsidR="00FE6D2B" w:rsidRPr="00F87561">
        <w:rPr>
          <w:rFonts w:ascii="Times New Roman" w:hAnsi="Times New Roman" w:cs="Times New Roman"/>
        </w:rPr>
        <w:t xml:space="preserve"> @9:30am </w:t>
      </w:r>
      <w:r w:rsidR="00341E68">
        <w:rPr>
          <w:rFonts w:ascii="Times New Roman" w:hAnsi="Times New Roman" w:cs="Times New Roman"/>
        </w:rPr>
        <w:t xml:space="preserve">South </w:t>
      </w:r>
      <w:r w:rsidR="00FE6D2B" w:rsidRPr="00F87561">
        <w:rPr>
          <w:rFonts w:ascii="Times New Roman" w:hAnsi="Times New Roman" w:cs="Times New Roman"/>
        </w:rPr>
        <w:t>Plantation High</w:t>
      </w:r>
      <w:r w:rsidRPr="00F87561">
        <w:rPr>
          <w:rFonts w:ascii="Times New Roman" w:hAnsi="Times New Roman" w:cs="Times New Roman"/>
        </w:rPr>
        <w:t xml:space="preserve"> -Centralareaadvisory</w:t>
      </w:r>
      <w:r w:rsidR="00341E68">
        <w:rPr>
          <w:rFonts w:ascii="Times New Roman" w:hAnsi="Times New Roman" w:cs="Times New Roman"/>
        </w:rPr>
        <w:t>council</w:t>
      </w:r>
      <w:r w:rsidRPr="00F87561">
        <w:rPr>
          <w:rFonts w:ascii="Times New Roman" w:hAnsi="Times New Roman" w:cs="Times New Roman"/>
        </w:rPr>
        <w:t>.ch2v.com</w:t>
      </w:r>
    </w:p>
    <w:p w14:paraId="2C6C0212" w14:textId="28BA6715" w:rsidR="00341E68" w:rsidRDefault="00341E68" w:rsidP="00F87561">
      <w:pPr>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ESE  Exceptional</w:t>
      </w:r>
      <w:proofErr w:type="gramEnd"/>
      <w:r>
        <w:rPr>
          <w:rFonts w:ascii="Times New Roman" w:hAnsi="Times New Roman" w:cs="Times New Roman"/>
        </w:rPr>
        <w:t xml:space="preserve"> Student Learning Support– Sept. 18</w:t>
      </w:r>
      <w:r w:rsidRPr="00341E68">
        <w:rPr>
          <w:rFonts w:ascii="Times New Roman" w:hAnsi="Times New Roman" w:cs="Times New Roman"/>
          <w:vertAlign w:val="superscript"/>
        </w:rPr>
        <w:t>th</w:t>
      </w:r>
      <w:r>
        <w:rPr>
          <w:rFonts w:ascii="Times New Roman" w:hAnsi="Times New Roman" w:cs="Times New Roman"/>
        </w:rPr>
        <w:t xml:space="preserve"> @6:30pm Piper High</w:t>
      </w:r>
    </w:p>
    <w:p w14:paraId="5EE9ACBE" w14:textId="386C4B52" w:rsidR="00341E68" w:rsidRDefault="00341E68" w:rsidP="00F87561">
      <w:pPr>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ESOL Parent Leadership Council- Sept. 26</w:t>
      </w:r>
      <w:r w:rsidRPr="00341E68">
        <w:rPr>
          <w:rFonts w:ascii="Times New Roman" w:hAnsi="Times New Roman" w:cs="Times New Roman"/>
          <w:vertAlign w:val="superscript"/>
        </w:rPr>
        <w:t>th</w:t>
      </w:r>
      <w:r>
        <w:rPr>
          <w:rFonts w:ascii="Times New Roman" w:hAnsi="Times New Roman" w:cs="Times New Roman"/>
        </w:rPr>
        <w:t xml:space="preserve"> @6:30pm Cypress Elem.</w:t>
      </w:r>
      <w:proofErr w:type="gramEnd"/>
    </w:p>
    <w:p w14:paraId="2D926374" w14:textId="0E6E12A6" w:rsidR="00341E68" w:rsidRDefault="00341E68" w:rsidP="00F87561">
      <w:pPr>
        <w:rPr>
          <w:rFonts w:ascii="Times New Roman" w:hAnsi="Times New Roman" w:cs="Times New Roman"/>
        </w:rPr>
      </w:pPr>
      <w:r>
        <w:rPr>
          <w:rFonts w:ascii="Times New Roman" w:hAnsi="Times New Roman" w:cs="Times New Roman"/>
        </w:rPr>
        <w:tab/>
        <w:t>GAC Gifted Advisory Council – Sept. 4</w:t>
      </w:r>
      <w:r w:rsidRPr="00341E68">
        <w:rPr>
          <w:rFonts w:ascii="Times New Roman" w:hAnsi="Times New Roman" w:cs="Times New Roman"/>
          <w:vertAlign w:val="superscript"/>
        </w:rPr>
        <w:t>th</w:t>
      </w:r>
      <w:r>
        <w:rPr>
          <w:rFonts w:ascii="Times New Roman" w:hAnsi="Times New Roman" w:cs="Times New Roman"/>
        </w:rPr>
        <w:t xml:space="preserve"> @7:00pm Planta</w:t>
      </w:r>
      <w:r w:rsidR="00D44631">
        <w:rPr>
          <w:rFonts w:ascii="Times New Roman" w:hAnsi="Times New Roman" w:cs="Times New Roman"/>
        </w:rPr>
        <w:t xml:space="preserve">tion </w:t>
      </w:r>
      <w:r>
        <w:rPr>
          <w:rFonts w:ascii="Times New Roman" w:hAnsi="Times New Roman" w:cs="Times New Roman"/>
        </w:rPr>
        <w:t>High</w:t>
      </w:r>
    </w:p>
    <w:p w14:paraId="1B12B9BD" w14:textId="77777777" w:rsidR="00341E68" w:rsidRPr="00F87561" w:rsidRDefault="00341E68" w:rsidP="00F87561">
      <w:pPr>
        <w:rPr>
          <w:rFonts w:ascii="Times New Roman" w:hAnsi="Times New Roman" w:cs="Times New Roman"/>
        </w:rPr>
      </w:pPr>
    </w:p>
    <w:p w14:paraId="73151814" w14:textId="79A91AB2" w:rsidR="00FE6D2B" w:rsidRDefault="00FE6D2B" w:rsidP="00FE6D2B">
      <w:pPr>
        <w:pStyle w:val="ListParagraph"/>
        <w:ind w:left="2250" w:hanging="1080"/>
        <w:rPr>
          <w:rFonts w:ascii="Times New Roman" w:hAnsi="Times New Roman" w:cs="Times New Roman"/>
        </w:rPr>
      </w:pPr>
      <w:r>
        <w:rPr>
          <w:rFonts w:ascii="Times New Roman" w:hAnsi="Times New Roman" w:cs="Times New Roman"/>
        </w:rPr>
        <w:t xml:space="preserve"> </w:t>
      </w:r>
    </w:p>
    <w:p w14:paraId="7C6301AC" w14:textId="77777777" w:rsidR="00A741FE" w:rsidRDefault="00A741FE" w:rsidP="00A741FE">
      <w:pPr>
        <w:pStyle w:val="ListParagraph"/>
        <w:ind w:left="1080"/>
        <w:rPr>
          <w:rFonts w:ascii="Times New Roman" w:hAnsi="Times New Roman" w:cs="Times New Roman"/>
        </w:rPr>
      </w:pPr>
    </w:p>
    <w:p w14:paraId="7E547402" w14:textId="08F3647F" w:rsidR="00A741FE" w:rsidRDefault="00A741FE" w:rsidP="00F87561">
      <w:pPr>
        <w:rPr>
          <w:rFonts w:ascii="Times New Roman" w:hAnsi="Times New Roman" w:cs="Times New Roman"/>
        </w:rPr>
      </w:pPr>
      <w:r w:rsidRPr="00F87561">
        <w:rPr>
          <w:rFonts w:ascii="Times New Roman" w:hAnsi="Times New Roman" w:cs="Times New Roman"/>
        </w:rPr>
        <w:t>Good of the Order</w:t>
      </w:r>
    </w:p>
    <w:p w14:paraId="18F89421" w14:textId="77777777" w:rsidR="003609FD" w:rsidRDefault="003609FD" w:rsidP="00F87561">
      <w:pPr>
        <w:rPr>
          <w:rFonts w:ascii="Times New Roman" w:hAnsi="Times New Roman" w:cs="Times New Roman"/>
        </w:rPr>
      </w:pPr>
    </w:p>
    <w:p w14:paraId="6CC3FC0E" w14:textId="77777777" w:rsidR="00F87561" w:rsidRDefault="00F87561" w:rsidP="00F87561">
      <w:pPr>
        <w:rPr>
          <w:rFonts w:ascii="Times New Roman" w:hAnsi="Times New Roman" w:cs="Times New Roman"/>
        </w:rPr>
      </w:pPr>
    </w:p>
    <w:p w14:paraId="35A99D6C" w14:textId="47090749" w:rsidR="00F87561" w:rsidRPr="00F87561" w:rsidRDefault="00F87561" w:rsidP="00F87561">
      <w:pPr>
        <w:rPr>
          <w:rFonts w:ascii="Times New Roman" w:hAnsi="Times New Roman" w:cs="Times New Roman"/>
        </w:rPr>
      </w:pPr>
      <w:r>
        <w:rPr>
          <w:rFonts w:ascii="Times New Roman" w:hAnsi="Times New Roman" w:cs="Times New Roman"/>
        </w:rPr>
        <w:t>Adjournment</w:t>
      </w:r>
    </w:p>
    <w:p w14:paraId="4998FB14" w14:textId="77777777" w:rsidR="00FE6D2B" w:rsidRDefault="00FE6D2B" w:rsidP="00A741FE">
      <w:pPr>
        <w:pStyle w:val="ListParagraph"/>
        <w:ind w:left="1080" w:hanging="1080"/>
        <w:rPr>
          <w:rFonts w:ascii="Times New Roman" w:hAnsi="Times New Roman" w:cs="Times New Roman"/>
        </w:rPr>
      </w:pPr>
    </w:p>
    <w:p w14:paraId="0CE50ACE" w14:textId="77777777" w:rsidR="00FE6D2B" w:rsidRDefault="00FE6D2B" w:rsidP="00A741FE">
      <w:pPr>
        <w:pStyle w:val="ListParagraph"/>
        <w:ind w:left="1080" w:hanging="1080"/>
        <w:rPr>
          <w:rFonts w:ascii="Times New Roman" w:hAnsi="Times New Roman" w:cs="Times New Roman"/>
        </w:rPr>
      </w:pPr>
    </w:p>
    <w:p w14:paraId="68C1AC03" w14:textId="77777777" w:rsidR="00A741FE" w:rsidRPr="00A741FE" w:rsidRDefault="00A741FE" w:rsidP="00A741FE">
      <w:pPr>
        <w:pStyle w:val="ListParagraph"/>
        <w:ind w:left="1080"/>
        <w:rPr>
          <w:rFonts w:ascii="Times New Roman" w:hAnsi="Times New Roman" w:cs="Times New Roman"/>
        </w:rPr>
      </w:pPr>
    </w:p>
    <w:p w14:paraId="5B012699" w14:textId="77777777" w:rsidR="00A741FE" w:rsidRDefault="00A741FE" w:rsidP="00E35FAE">
      <w:pPr>
        <w:rPr>
          <w:rFonts w:ascii="Times New Roman" w:hAnsi="Times New Roman" w:cs="Times New Roman"/>
        </w:rPr>
      </w:pPr>
    </w:p>
    <w:p w14:paraId="02BE17BD" w14:textId="77777777" w:rsidR="00E35FAE" w:rsidRDefault="00E35FAE" w:rsidP="00E35FAE">
      <w:pPr>
        <w:rPr>
          <w:rFonts w:ascii="Times New Roman" w:hAnsi="Times New Roman" w:cs="Times New Roman"/>
        </w:rPr>
      </w:pPr>
    </w:p>
    <w:p w14:paraId="344C8D98" w14:textId="77E0C094" w:rsidR="00E35FAE" w:rsidRPr="00E35FAE" w:rsidRDefault="00E35FAE" w:rsidP="00E35FAE">
      <w:pPr>
        <w:rPr>
          <w:rFonts w:ascii="Times New Roman" w:hAnsi="Times New Roman" w:cs="Times New Roman"/>
        </w:rPr>
      </w:pPr>
      <w:r>
        <w:rPr>
          <w:rFonts w:ascii="Times New Roman" w:hAnsi="Times New Roman" w:cs="Times New Roman"/>
        </w:rPr>
        <w:tab/>
      </w:r>
    </w:p>
    <w:p w14:paraId="11767229" w14:textId="77777777" w:rsidR="00696FED" w:rsidRDefault="00696FED" w:rsidP="00696FED">
      <w:pPr>
        <w:rPr>
          <w:rFonts w:ascii="Times New Roman" w:hAnsi="Times New Roman" w:cs="Times New Roman"/>
          <w:sz w:val="28"/>
          <w:szCs w:val="28"/>
        </w:rPr>
      </w:pPr>
    </w:p>
    <w:p w14:paraId="08063C9B" w14:textId="77777777" w:rsidR="00696FED" w:rsidRDefault="00696FED" w:rsidP="00696FED"/>
    <w:sectPr w:rsidR="00696FED" w:rsidSect="001F0DE7">
      <w:pgSz w:w="12240" w:h="15840"/>
      <w:pgMar w:top="936" w:right="1008" w:bottom="93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Bangla MN">
    <w:panose1 w:val="02000500020000000000"/>
    <w:charset w:val="00"/>
    <w:family w:val="auto"/>
    <w:pitch w:val="variable"/>
    <w:sig w:usb0="80008003" w:usb1="1000C0C0" w:usb2="00000000" w:usb3="00000000" w:csb0="00000001" w:csb1="00000000"/>
  </w:font>
  <w:font w:name="Avenir Medium">
    <w:panose1 w:val="020006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14982"/>
    <w:multiLevelType w:val="hybridMultilevel"/>
    <w:tmpl w:val="E6A83C02"/>
    <w:lvl w:ilvl="0" w:tplc="56C4346E">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
    <w:nsid w:val="27FC30A1"/>
    <w:multiLevelType w:val="hybridMultilevel"/>
    <w:tmpl w:val="A10A6330"/>
    <w:lvl w:ilvl="0" w:tplc="2076A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FD868E8"/>
    <w:multiLevelType w:val="hybridMultilevel"/>
    <w:tmpl w:val="2522F256"/>
    <w:lvl w:ilvl="0" w:tplc="F380FD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351"/>
    <w:rsid w:val="000E39E0"/>
    <w:rsid w:val="001F0DE7"/>
    <w:rsid w:val="002028A9"/>
    <w:rsid w:val="00341E68"/>
    <w:rsid w:val="00346071"/>
    <w:rsid w:val="003609FD"/>
    <w:rsid w:val="0037624F"/>
    <w:rsid w:val="003771B4"/>
    <w:rsid w:val="003F5246"/>
    <w:rsid w:val="00426D47"/>
    <w:rsid w:val="00544AAD"/>
    <w:rsid w:val="005F2F86"/>
    <w:rsid w:val="005F3FC2"/>
    <w:rsid w:val="00655994"/>
    <w:rsid w:val="006561F7"/>
    <w:rsid w:val="00696FED"/>
    <w:rsid w:val="007B5095"/>
    <w:rsid w:val="008654E3"/>
    <w:rsid w:val="0088553F"/>
    <w:rsid w:val="00943EF0"/>
    <w:rsid w:val="00A741FE"/>
    <w:rsid w:val="00BE7ECB"/>
    <w:rsid w:val="00C44068"/>
    <w:rsid w:val="00C60E1F"/>
    <w:rsid w:val="00D23351"/>
    <w:rsid w:val="00D44631"/>
    <w:rsid w:val="00E35FAE"/>
    <w:rsid w:val="00E8373D"/>
    <w:rsid w:val="00F11672"/>
    <w:rsid w:val="00F87561"/>
    <w:rsid w:val="00FE6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AAFE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994"/>
    <w:pPr>
      <w:ind w:left="720"/>
      <w:contextualSpacing/>
    </w:pPr>
  </w:style>
  <w:style w:type="character" w:styleId="Hyperlink">
    <w:name w:val="Hyperlink"/>
    <w:basedOn w:val="DefaultParagraphFont"/>
    <w:uiPriority w:val="99"/>
    <w:unhideWhenUsed/>
    <w:rsid w:val="00C4406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994"/>
    <w:pPr>
      <w:ind w:left="720"/>
      <w:contextualSpacing/>
    </w:pPr>
  </w:style>
  <w:style w:type="character" w:styleId="Hyperlink">
    <w:name w:val="Hyperlink"/>
    <w:basedOn w:val="DefaultParagraphFont"/>
    <w:uiPriority w:val="99"/>
    <w:unhideWhenUsed/>
    <w:rsid w:val="00C440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districtadvisorycouncil@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213EE-D939-FF4F-83BF-F553A2220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2</Pages>
  <Words>359</Words>
  <Characters>2051</Characters>
  <Application>Microsoft Macintosh Word</Application>
  <DocSecurity>0</DocSecurity>
  <Lines>17</Lines>
  <Paragraphs>4</Paragraphs>
  <ScaleCrop>false</ScaleCrop>
  <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Krohn</dc:creator>
  <cp:keywords/>
  <dc:description/>
  <cp:lastModifiedBy>Carolyn Krohn</cp:lastModifiedBy>
  <cp:revision>8</cp:revision>
  <cp:lastPrinted>2019-08-21T17:02:00Z</cp:lastPrinted>
  <dcterms:created xsi:type="dcterms:W3CDTF">2019-08-12T13:46:00Z</dcterms:created>
  <dcterms:modified xsi:type="dcterms:W3CDTF">2019-08-23T17:48:00Z</dcterms:modified>
</cp:coreProperties>
</file>